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8" w:rsidRDefault="009A22E8" w:rsidP="009A22E8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3027E">
        <w:rPr>
          <w:rFonts w:ascii="方正小标宋简体" w:eastAsia="方正小标宋简体" w:hint="eastAsia"/>
          <w:b/>
          <w:sz w:val="36"/>
          <w:szCs w:val="36"/>
        </w:rPr>
        <w:t>职工互助保障参保信息变更申请</w:t>
      </w:r>
    </w:p>
    <w:p w:rsidR="0043027E" w:rsidRDefault="0043027E" w:rsidP="0043027E">
      <w:pPr>
        <w:jc w:val="left"/>
        <w:rPr>
          <w:rFonts w:ascii="楷体_GB2312" w:eastAsia="楷体_GB2312"/>
          <w:b/>
          <w:sz w:val="28"/>
          <w:szCs w:val="28"/>
        </w:rPr>
      </w:pPr>
      <w:r w:rsidRPr="0043027E">
        <w:rPr>
          <w:rFonts w:ascii="楷体_GB2312" w:eastAsia="楷体_GB2312" w:hint="eastAsia"/>
          <w:b/>
          <w:sz w:val="28"/>
          <w:szCs w:val="28"/>
        </w:rPr>
        <w:t>说明：</w:t>
      </w:r>
    </w:p>
    <w:p w:rsidR="0043027E" w:rsidRPr="00E5549A" w:rsidRDefault="0043027E" w:rsidP="00E5549A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E5549A">
        <w:rPr>
          <w:rFonts w:ascii="楷体_GB2312" w:eastAsia="楷体_GB2312" w:hint="eastAsia"/>
          <w:sz w:val="28"/>
          <w:szCs w:val="28"/>
        </w:rPr>
        <w:t>关于申请变更内容和申请方式：</w:t>
      </w:r>
    </w:p>
    <w:tbl>
      <w:tblPr>
        <w:tblStyle w:val="a3"/>
        <w:tblW w:w="7242" w:type="dxa"/>
        <w:jc w:val="center"/>
        <w:tblLook w:val="04A0" w:firstRow="1" w:lastRow="0" w:firstColumn="1" w:lastColumn="0" w:noHBand="0" w:noVBand="1"/>
      </w:tblPr>
      <w:tblGrid>
        <w:gridCol w:w="4361"/>
        <w:gridCol w:w="2881"/>
      </w:tblGrid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AF4982" w:rsidRDefault="0043027E" w:rsidP="003E0C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申请变更</w:t>
            </w:r>
            <w:r w:rsidRPr="00AF4982">
              <w:rPr>
                <w:rFonts w:hint="eastAsia"/>
                <w:b/>
              </w:rPr>
              <w:t>内容</w:t>
            </w:r>
          </w:p>
        </w:tc>
        <w:tc>
          <w:tcPr>
            <w:tcW w:w="2881" w:type="dxa"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  <w:r w:rsidRPr="00AF4982">
              <w:rPr>
                <w:rFonts w:hint="eastAsia"/>
                <w:b/>
              </w:rPr>
              <w:t>申请方式</w:t>
            </w: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1.</w:t>
            </w:r>
            <w:r w:rsidRPr="00BB0DF8">
              <w:rPr>
                <w:rFonts w:hint="eastAsia"/>
              </w:rPr>
              <w:t>重发邮件</w:t>
            </w:r>
          </w:p>
        </w:tc>
        <w:tc>
          <w:tcPr>
            <w:tcW w:w="2881" w:type="dxa"/>
            <w:vMerge w:val="restart"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  <w:r w:rsidRPr="00AF4982">
              <w:rPr>
                <w:rFonts w:hint="eastAsia"/>
                <w:b/>
              </w:rPr>
              <w:t>线上申请</w:t>
            </w: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2.</w:t>
            </w:r>
            <w:r w:rsidRPr="00BB0DF8">
              <w:rPr>
                <w:rFonts w:hint="eastAsia"/>
              </w:rPr>
              <w:t>变更单位地址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3.</w:t>
            </w:r>
            <w:r w:rsidRPr="00BB0DF8">
              <w:rPr>
                <w:rFonts w:hint="eastAsia"/>
              </w:rPr>
              <w:t>变更经办人姓名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4.</w:t>
            </w:r>
            <w:r w:rsidRPr="00BB0DF8">
              <w:rPr>
                <w:rFonts w:hint="eastAsia"/>
              </w:rPr>
              <w:t>变更经办人固定电话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5.</w:t>
            </w:r>
            <w:r w:rsidRPr="00BB0DF8">
              <w:rPr>
                <w:rFonts w:hint="eastAsia"/>
              </w:rPr>
              <w:t>变更经办人手机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6.</w:t>
            </w:r>
            <w:r w:rsidRPr="00BB0DF8">
              <w:rPr>
                <w:rFonts w:hint="eastAsia"/>
              </w:rPr>
              <w:t>变更单位邮箱（重置邮箱）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7.</w:t>
            </w:r>
            <w:r w:rsidRPr="00BB0DF8">
              <w:rPr>
                <w:rFonts w:hint="eastAsia"/>
              </w:rPr>
              <w:t>变更已参保成功职工的姓名或身份证号</w:t>
            </w:r>
          </w:p>
        </w:tc>
        <w:tc>
          <w:tcPr>
            <w:tcW w:w="2881" w:type="dxa"/>
            <w:vMerge w:val="restart"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线下申请</w:t>
            </w:r>
          </w:p>
        </w:tc>
      </w:tr>
      <w:tr w:rsidR="0043027E" w:rsidTr="0043027E">
        <w:trPr>
          <w:trHeight w:val="454"/>
          <w:jc w:val="center"/>
        </w:trPr>
        <w:tc>
          <w:tcPr>
            <w:tcW w:w="4361" w:type="dxa"/>
            <w:vAlign w:val="center"/>
          </w:tcPr>
          <w:p w:rsidR="0043027E" w:rsidRPr="00BB0DF8" w:rsidRDefault="0043027E" w:rsidP="003E0CB2">
            <w:pPr>
              <w:jc w:val="left"/>
            </w:pPr>
            <w:r>
              <w:rPr>
                <w:rFonts w:hint="eastAsia"/>
              </w:rPr>
              <w:t>8.</w:t>
            </w:r>
            <w:r w:rsidRPr="00BB0DF8">
              <w:rPr>
                <w:rFonts w:hint="eastAsia"/>
              </w:rPr>
              <w:t>变更单位名称</w:t>
            </w:r>
          </w:p>
        </w:tc>
        <w:tc>
          <w:tcPr>
            <w:tcW w:w="2881" w:type="dxa"/>
            <w:vMerge/>
            <w:vAlign w:val="center"/>
          </w:tcPr>
          <w:p w:rsidR="0043027E" w:rsidRPr="00AF4982" w:rsidRDefault="0043027E" w:rsidP="00AF4982">
            <w:pPr>
              <w:jc w:val="center"/>
              <w:rPr>
                <w:b/>
              </w:rPr>
            </w:pPr>
          </w:p>
        </w:tc>
      </w:tr>
    </w:tbl>
    <w:p w:rsidR="0043027E" w:rsidRDefault="0043027E" w:rsidP="00E5549A">
      <w:pPr>
        <w:pStyle w:val="a5"/>
        <w:numPr>
          <w:ilvl w:val="0"/>
          <w:numId w:val="1"/>
        </w:numPr>
        <w:spacing w:beforeLines="50" w:before="156" w:line="520" w:lineRule="exact"/>
        <w:ind w:left="357" w:firstLineChars="0" w:hanging="357"/>
        <w:rPr>
          <w:rFonts w:ascii="楷体_GB2312" w:eastAsia="楷体_GB2312"/>
          <w:sz w:val="28"/>
        </w:rPr>
      </w:pPr>
      <w:r w:rsidRPr="0043027E">
        <w:rPr>
          <w:rFonts w:ascii="楷体_GB2312" w:eastAsia="楷体_GB2312" w:hint="eastAsia"/>
          <w:sz w:val="28"/>
        </w:rPr>
        <w:t>如需变更</w:t>
      </w:r>
      <w:r>
        <w:rPr>
          <w:rFonts w:ascii="楷体_GB2312" w:eastAsia="楷体_GB2312" w:hint="eastAsia"/>
          <w:sz w:val="28"/>
        </w:rPr>
        <w:t>的</w:t>
      </w:r>
      <w:r w:rsidRPr="0043027E">
        <w:rPr>
          <w:rFonts w:ascii="楷体_GB2312" w:eastAsia="楷体_GB2312" w:hint="eastAsia"/>
          <w:sz w:val="28"/>
        </w:rPr>
        <w:t>内容为</w:t>
      </w:r>
      <w:r>
        <w:rPr>
          <w:rFonts w:ascii="楷体_GB2312" w:eastAsia="楷体_GB2312" w:hint="eastAsia"/>
          <w:b/>
          <w:color w:val="FF0000"/>
          <w:sz w:val="28"/>
        </w:rPr>
        <w:t>线上申请</w:t>
      </w:r>
      <w:r w:rsidRPr="0043027E">
        <w:rPr>
          <w:rFonts w:ascii="楷体_GB2312" w:eastAsia="楷体_GB2312" w:hint="eastAsia"/>
          <w:sz w:val="28"/>
        </w:rPr>
        <w:t>，请</w:t>
      </w:r>
      <w:r w:rsidRPr="0043027E">
        <w:rPr>
          <w:rFonts w:ascii="楷体_GB2312" w:eastAsia="楷体_GB2312" w:hint="eastAsia"/>
          <w:b/>
          <w:sz w:val="28"/>
        </w:rPr>
        <w:t>先在</w:t>
      </w:r>
      <w:proofErr w:type="gramStart"/>
      <w:r w:rsidRPr="0043027E">
        <w:rPr>
          <w:rFonts w:ascii="楷体_GB2312" w:eastAsia="楷体_GB2312" w:hint="eastAsia"/>
          <w:b/>
          <w:sz w:val="28"/>
        </w:rPr>
        <w:t>申工通</w:t>
      </w:r>
      <w:proofErr w:type="gramEnd"/>
      <w:r w:rsidRPr="0043027E">
        <w:rPr>
          <w:rFonts w:ascii="楷体_GB2312" w:eastAsia="楷体_GB2312" w:hint="eastAsia"/>
          <w:b/>
          <w:sz w:val="28"/>
        </w:rPr>
        <w:t>平台上自行修改相关信息</w:t>
      </w:r>
      <w:r w:rsidRPr="0043027E">
        <w:rPr>
          <w:rFonts w:ascii="楷体_GB2312" w:eastAsia="楷体_GB2312" w:hint="eastAsia"/>
          <w:sz w:val="28"/>
        </w:rPr>
        <w:t>，之后请填写下方“线上信息变更申请表”</w:t>
      </w:r>
      <w:r>
        <w:rPr>
          <w:rFonts w:ascii="楷体_GB2312" w:eastAsia="楷体_GB2312" w:hint="eastAsia"/>
          <w:sz w:val="28"/>
        </w:rPr>
        <w:t>打印并加盖参保单位公章，通过拍照片传真</w:t>
      </w:r>
      <w:r w:rsidRPr="0043027E">
        <w:rPr>
          <w:rFonts w:ascii="楷体_GB2312" w:eastAsia="楷体_GB2312" w:hint="eastAsia"/>
          <w:sz w:val="28"/>
        </w:rPr>
        <w:t>（传真号</w:t>
      </w:r>
      <w:r>
        <w:rPr>
          <w:rFonts w:ascii="楷体_GB2312" w:eastAsia="楷体_GB2312" w:hint="eastAsia"/>
          <w:sz w:val="28"/>
        </w:rPr>
        <w:t>021-</w:t>
      </w:r>
      <w:r w:rsidRPr="0043027E">
        <w:rPr>
          <w:rFonts w:ascii="楷体_GB2312" w:eastAsia="楷体_GB2312" w:hint="eastAsia"/>
          <w:sz w:val="28"/>
        </w:rPr>
        <w:t>63619921）或扫描后以电子邮件方式发送至邮箱</w:t>
      </w:r>
      <w:r w:rsidRPr="0043027E">
        <w:rPr>
          <w:rStyle w:val="a4"/>
          <w:rFonts w:ascii="MS PGothic" w:eastAsia="MS PGothic" w:hAnsi="MS PGothic" w:hint="eastAsia"/>
          <w:b/>
          <w:sz w:val="30"/>
          <w:szCs w:val="30"/>
        </w:rPr>
        <w:t>kefubu@shzbh.org.cn</w:t>
      </w:r>
      <w:r w:rsidRPr="0043027E">
        <w:rPr>
          <w:rFonts w:ascii="楷体_GB2312" w:eastAsia="楷体_GB2312" w:hint="eastAsia"/>
          <w:sz w:val="28"/>
        </w:rPr>
        <w:t>提交，本会收到申请表后的3个工作日内完成或邮件重发或信息变更。</w:t>
      </w:r>
    </w:p>
    <w:p w:rsidR="0088489F" w:rsidRPr="0043027E" w:rsidRDefault="0043027E" w:rsidP="00E5549A">
      <w:pPr>
        <w:pStyle w:val="a5"/>
        <w:numPr>
          <w:ilvl w:val="0"/>
          <w:numId w:val="1"/>
        </w:numPr>
        <w:spacing w:beforeLines="50" w:before="156" w:line="520" w:lineRule="exact"/>
        <w:ind w:left="357" w:firstLineChars="0" w:hanging="357"/>
        <w:rPr>
          <w:rFonts w:ascii="楷体_GB2312" w:eastAsia="楷体_GB2312"/>
          <w:sz w:val="28"/>
        </w:rPr>
      </w:pPr>
      <w:r w:rsidRPr="0043027E">
        <w:rPr>
          <w:rFonts w:ascii="楷体_GB2312" w:eastAsia="楷体_GB2312" w:hint="eastAsia"/>
          <w:sz w:val="28"/>
        </w:rPr>
        <w:t xml:space="preserve"> </w:t>
      </w:r>
      <w:r w:rsidR="0088489F" w:rsidRPr="0043027E">
        <w:rPr>
          <w:rFonts w:ascii="楷体_GB2312" w:eastAsia="楷体_GB2312" w:hint="eastAsia"/>
          <w:sz w:val="28"/>
        </w:rPr>
        <w:t>如需变更</w:t>
      </w:r>
      <w:r>
        <w:rPr>
          <w:rFonts w:ascii="楷体_GB2312" w:eastAsia="楷体_GB2312" w:hint="eastAsia"/>
          <w:sz w:val="28"/>
        </w:rPr>
        <w:t>的</w:t>
      </w:r>
      <w:r w:rsidR="0088489F" w:rsidRPr="0043027E">
        <w:rPr>
          <w:rFonts w:ascii="楷体_GB2312" w:eastAsia="楷体_GB2312" w:hint="eastAsia"/>
          <w:sz w:val="28"/>
        </w:rPr>
        <w:t>内容为</w:t>
      </w:r>
      <w:r w:rsidR="0088489F" w:rsidRPr="0043027E">
        <w:rPr>
          <w:rFonts w:ascii="楷体_GB2312" w:eastAsia="楷体_GB2312" w:hint="eastAsia"/>
          <w:b/>
          <w:color w:val="FF0000"/>
          <w:sz w:val="28"/>
        </w:rPr>
        <w:t>线下申请</w:t>
      </w:r>
      <w:r w:rsidR="0088489F" w:rsidRPr="0043027E">
        <w:rPr>
          <w:rFonts w:ascii="楷体_GB2312" w:eastAsia="楷体_GB2312" w:hint="eastAsia"/>
          <w:sz w:val="28"/>
        </w:rPr>
        <w:t>，请携带好相关材料，前往本会五楼营业大厅“信息修改”窗口办理。所需材料如下：</w:t>
      </w:r>
    </w:p>
    <w:p w:rsidR="0043027E" w:rsidRPr="0043027E" w:rsidRDefault="0043027E" w:rsidP="00E5549A">
      <w:pPr>
        <w:spacing w:line="520" w:lineRule="exact"/>
        <w:ind w:firstLineChars="100" w:firstLine="281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1）</w:t>
      </w:r>
      <w:r w:rsidR="0088489F" w:rsidRPr="0043027E">
        <w:rPr>
          <w:rFonts w:ascii="楷体_GB2312" w:eastAsia="楷体_GB2312" w:hint="eastAsia"/>
          <w:b/>
          <w:sz w:val="28"/>
        </w:rPr>
        <w:t>已参保成功职工的姓名或身份证号变更：</w:t>
      </w:r>
    </w:p>
    <w:p w:rsidR="0043027E" w:rsidRDefault="0088489F" w:rsidP="00E5549A">
      <w:pPr>
        <w:pStyle w:val="a5"/>
        <w:numPr>
          <w:ilvl w:val="1"/>
          <w:numId w:val="2"/>
        </w:numPr>
        <w:spacing w:line="520" w:lineRule="exact"/>
        <w:ind w:firstLineChars="0"/>
        <w:rPr>
          <w:rFonts w:ascii="楷体_GB2312" w:eastAsia="楷体_GB2312"/>
          <w:sz w:val="28"/>
        </w:rPr>
      </w:pPr>
      <w:r w:rsidRPr="0043027E">
        <w:rPr>
          <w:rFonts w:ascii="楷体_GB2312" w:eastAsia="楷体_GB2312" w:hint="eastAsia"/>
          <w:sz w:val="28"/>
        </w:rPr>
        <w:t>加盖公章的情况说明</w:t>
      </w:r>
      <w:r w:rsidR="0043027E">
        <w:rPr>
          <w:rFonts w:ascii="楷体_GB2312" w:eastAsia="楷体_GB2312" w:hint="eastAsia"/>
          <w:sz w:val="28"/>
        </w:rPr>
        <w:t>；</w:t>
      </w:r>
    </w:p>
    <w:p w:rsidR="0088489F" w:rsidRPr="0043027E" w:rsidRDefault="00F87BEC" w:rsidP="00E5549A">
      <w:pPr>
        <w:pStyle w:val="a5"/>
        <w:numPr>
          <w:ilvl w:val="1"/>
          <w:numId w:val="2"/>
        </w:numPr>
        <w:spacing w:line="520" w:lineRule="exact"/>
        <w:ind w:firstLineChars="0"/>
        <w:rPr>
          <w:rFonts w:ascii="楷体_GB2312" w:eastAsia="楷体_GB2312"/>
          <w:sz w:val="28"/>
        </w:rPr>
      </w:pPr>
      <w:r w:rsidRPr="0043027E">
        <w:rPr>
          <w:rFonts w:ascii="楷体_GB2312" w:eastAsia="楷体_GB2312" w:hint="eastAsia"/>
          <w:sz w:val="28"/>
        </w:rPr>
        <w:t>变更职工的</w:t>
      </w:r>
      <w:r w:rsidR="0088489F" w:rsidRPr="0043027E">
        <w:rPr>
          <w:rFonts w:ascii="楷体_GB2312" w:eastAsia="楷体_GB2312" w:hint="eastAsia"/>
          <w:sz w:val="28"/>
        </w:rPr>
        <w:t>身份证原件或复印件</w:t>
      </w:r>
      <w:r w:rsidR="0043027E">
        <w:rPr>
          <w:rFonts w:ascii="楷体_GB2312" w:eastAsia="楷体_GB2312" w:hint="eastAsia"/>
          <w:sz w:val="28"/>
        </w:rPr>
        <w:t>。</w:t>
      </w:r>
    </w:p>
    <w:p w:rsidR="0074284C" w:rsidRPr="00316439" w:rsidRDefault="00316439" w:rsidP="00316439">
      <w:pPr>
        <w:spacing w:line="520" w:lineRule="exact"/>
        <w:ind w:left="281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2）</w:t>
      </w:r>
      <w:r w:rsidR="0088489F" w:rsidRPr="00316439">
        <w:rPr>
          <w:rFonts w:ascii="楷体_GB2312" w:eastAsia="楷体_GB2312" w:hint="eastAsia"/>
          <w:b/>
          <w:sz w:val="28"/>
        </w:rPr>
        <w:t>单位名称变更：</w:t>
      </w:r>
    </w:p>
    <w:p w:rsidR="0043027E" w:rsidRDefault="0074284C" w:rsidP="00985C1D">
      <w:pPr>
        <w:pStyle w:val="a5"/>
        <w:pBdr>
          <w:bottom w:val="dotted" w:sz="24" w:space="1" w:color="auto"/>
        </w:pBdr>
        <w:spacing w:line="480" w:lineRule="exact"/>
        <w:ind w:leftChars="68" w:left="143" w:firstLine="560"/>
        <w:rPr>
          <w:rFonts w:ascii="楷体_GB2312" w:eastAsia="楷体_GB2312"/>
          <w:sz w:val="28"/>
        </w:rPr>
      </w:pPr>
      <w:r w:rsidRPr="0074284C">
        <w:rPr>
          <w:rFonts w:ascii="楷体_GB2312" w:eastAsia="楷体_GB2312" w:hint="eastAsia"/>
          <w:sz w:val="28"/>
        </w:rPr>
        <w:t>加盖公章的单位名称变更相关证明材料的复印件（如：企业名称变更核准通知书、准予变更登记通知书，或机关事业单位名称更改批复等材料）</w:t>
      </w:r>
      <w:r w:rsidR="00E5549A">
        <w:rPr>
          <w:rFonts w:ascii="楷体_GB2312" w:eastAsia="楷体_GB2312" w:hint="eastAsia"/>
          <w:sz w:val="28"/>
        </w:rPr>
        <w:t>。</w:t>
      </w:r>
    </w:p>
    <w:p w:rsidR="0088489F" w:rsidRDefault="00E5549A" w:rsidP="0088489F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3027E">
        <w:rPr>
          <w:rFonts w:ascii="方正小标宋简体" w:eastAsia="方正小标宋简体" w:hint="eastAsia"/>
          <w:b/>
          <w:sz w:val="36"/>
          <w:szCs w:val="36"/>
        </w:rPr>
        <w:lastRenderedPageBreak/>
        <w:t>职工互助保障参保信息</w:t>
      </w:r>
      <w:r w:rsidR="0088489F" w:rsidRPr="0074284C">
        <w:rPr>
          <w:rFonts w:ascii="方正小标宋简体" w:eastAsia="方正小标宋简体" w:hint="eastAsia"/>
          <w:b/>
          <w:sz w:val="36"/>
          <w:szCs w:val="36"/>
        </w:rPr>
        <w:t>变更申请表</w:t>
      </w:r>
      <w:r>
        <w:rPr>
          <w:rFonts w:ascii="方正小标宋简体" w:eastAsia="方正小标宋简体" w:hint="eastAsia"/>
          <w:b/>
          <w:sz w:val="36"/>
          <w:szCs w:val="36"/>
        </w:rPr>
        <w:t>（线上）</w:t>
      </w:r>
    </w:p>
    <w:p w:rsidR="0074284C" w:rsidRPr="0074284C" w:rsidRDefault="0074284C" w:rsidP="0088489F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25"/>
        <w:gridCol w:w="868"/>
        <w:gridCol w:w="1177"/>
        <w:gridCol w:w="1691"/>
        <w:gridCol w:w="2604"/>
      </w:tblGrid>
      <w:tr w:rsidR="000C0257" w:rsidTr="00691F6C">
        <w:trPr>
          <w:trHeight w:val="680"/>
        </w:trPr>
        <w:tc>
          <w:tcPr>
            <w:tcW w:w="1650" w:type="dxa"/>
            <w:vAlign w:val="center"/>
          </w:tcPr>
          <w:p w:rsidR="000C0257" w:rsidRDefault="000C0257" w:rsidP="008C398A"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470" w:type="dxa"/>
            <w:gridSpan w:val="3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统一信用代码</w:t>
            </w:r>
          </w:p>
        </w:tc>
        <w:tc>
          <w:tcPr>
            <w:tcW w:w="2604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</w:tr>
      <w:tr w:rsidR="000C0257" w:rsidTr="00691F6C">
        <w:trPr>
          <w:trHeight w:val="680"/>
        </w:trPr>
        <w:tc>
          <w:tcPr>
            <w:tcW w:w="1650" w:type="dxa"/>
            <w:vAlign w:val="center"/>
          </w:tcPr>
          <w:p w:rsidR="000C0257" w:rsidRDefault="000C0257" w:rsidP="008C398A"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参保编码</w:t>
            </w:r>
          </w:p>
        </w:tc>
        <w:tc>
          <w:tcPr>
            <w:tcW w:w="2470" w:type="dxa"/>
            <w:gridSpan w:val="3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参保</w:t>
            </w:r>
            <w:proofErr w:type="gramStart"/>
            <w:r>
              <w:rPr>
                <w:rFonts w:hint="eastAsia"/>
                <w:b/>
              </w:rPr>
              <w:t>批次号</w:t>
            </w:r>
            <w:proofErr w:type="gramEnd"/>
          </w:p>
        </w:tc>
        <w:tc>
          <w:tcPr>
            <w:tcW w:w="2604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</w:tr>
      <w:tr w:rsidR="000C0257" w:rsidTr="00691F6C">
        <w:trPr>
          <w:trHeight w:val="680"/>
        </w:trPr>
        <w:tc>
          <w:tcPr>
            <w:tcW w:w="1650" w:type="dxa"/>
            <w:vAlign w:val="center"/>
          </w:tcPr>
          <w:p w:rsidR="000C0257" w:rsidRDefault="0074284C" w:rsidP="0074284C"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单位联系人</w:t>
            </w:r>
          </w:p>
        </w:tc>
        <w:tc>
          <w:tcPr>
            <w:tcW w:w="2470" w:type="dxa"/>
            <w:gridSpan w:val="3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  <w:r w:rsidR="0074284C">
              <w:rPr>
                <w:rFonts w:hint="eastAsia"/>
                <w:b/>
              </w:rPr>
              <w:t>手机</w:t>
            </w:r>
          </w:p>
        </w:tc>
        <w:tc>
          <w:tcPr>
            <w:tcW w:w="2604" w:type="dxa"/>
            <w:vAlign w:val="center"/>
          </w:tcPr>
          <w:p w:rsidR="000C0257" w:rsidRDefault="000C0257" w:rsidP="008C398A">
            <w:pPr>
              <w:jc w:val="center"/>
              <w:rPr>
                <w:b/>
              </w:rPr>
            </w:pP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 w:val="restart"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变更事项</w:t>
            </w:r>
          </w:p>
        </w:tc>
        <w:tc>
          <w:tcPr>
            <w:tcW w:w="6340" w:type="dxa"/>
            <w:gridSpan w:val="4"/>
            <w:vAlign w:val="center"/>
          </w:tcPr>
          <w:p w:rsidR="00691F6C" w:rsidRPr="00BB0DF8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</w:pPr>
            <w:r w:rsidRPr="00691F6C">
              <w:rPr>
                <w:rFonts w:hint="eastAsia"/>
                <w:b/>
              </w:rPr>
              <w:t>重发邮件</w:t>
            </w: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</w:p>
        </w:tc>
        <w:tc>
          <w:tcPr>
            <w:tcW w:w="6340" w:type="dxa"/>
            <w:gridSpan w:val="4"/>
            <w:vAlign w:val="center"/>
          </w:tcPr>
          <w:p w:rsidR="00691F6C" w:rsidRPr="00691F6C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/>
              </w:rPr>
            </w:pPr>
            <w:r w:rsidRPr="00691F6C">
              <w:rPr>
                <w:rFonts w:hint="eastAsia"/>
                <w:b/>
              </w:rPr>
              <w:t>变更单位地址</w:t>
            </w: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</w:p>
        </w:tc>
        <w:tc>
          <w:tcPr>
            <w:tcW w:w="6340" w:type="dxa"/>
            <w:gridSpan w:val="4"/>
            <w:vAlign w:val="center"/>
          </w:tcPr>
          <w:p w:rsidR="00691F6C" w:rsidRPr="00691F6C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/>
              </w:rPr>
            </w:pPr>
            <w:r w:rsidRPr="00691F6C">
              <w:rPr>
                <w:rFonts w:hint="eastAsia"/>
                <w:b/>
              </w:rPr>
              <w:t>变更经办人姓名</w:t>
            </w: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</w:p>
        </w:tc>
        <w:tc>
          <w:tcPr>
            <w:tcW w:w="6340" w:type="dxa"/>
            <w:gridSpan w:val="4"/>
            <w:vAlign w:val="center"/>
          </w:tcPr>
          <w:p w:rsidR="00691F6C" w:rsidRPr="00691F6C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/>
              </w:rPr>
            </w:pPr>
            <w:r w:rsidRPr="00691F6C">
              <w:rPr>
                <w:rFonts w:hint="eastAsia"/>
                <w:b/>
              </w:rPr>
              <w:t>变更经办人固定电话</w:t>
            </w: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</w:p>
        </w:tc>
        <w:tc>
          <w:tcPr>
            <w:tcW w:w="6340" w:type="dxa"/>
            <w:gridSpan w:val="4"/>
            <w:vAlign w:val="center"/>
          </w:tcPr>
          <w:p w:rsidR="00691F6C" w:rsidRPr="00691F6C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/>
              </w:rPr>
            </w:pPr>
            <w:r w:rsidRPr="00691F6C">
              <w:rPr>
                <w:rFonts w:hint="eastAsia"/>
                <w:b/>
              </w:rPr>
              <w:t>变更经办人手机</w:t>
            </w:r>
          </w:p>
        </w:tc>
      </w:tr>
      <w:tr w:rsidR="00691F6C" w:rsidTr="00691F6C">
        <w:trPr>
          <w:trHeight w:val="567"/>
        </w:trPr>
        <w:tc>
          <w:tcPr>
            <w:tcW w:w="2075" w:type="dxa"/>
            <w:gridSpan w:val="2"/>
            <w:vMerge/>
            <w:vAlign w:val="center"/>
          </w:tcPr>
          <w:p w:rsidR="00691F6C" w:rsidRDefault="00691F6C" w:rsidP="008C398A">
            <w:pPr>
              <w:jc w:val="center"/>
              <w:rPr>
                <w:b/>
              </w:rPr>
            </w:pPr>
          </w:p>
        </w:tc>
        <w:tc>
          <w:tcPr>
            <w:tcW w:w="6340" w:type="dxa"/>
            <w:gridSpan w:val="4"/>
            <w:vAlign w:val="center"/>
          </w:tcPr>
          <w:p w:rsidR="00691F6C" w:rsidRPr="00691F6C" w:rsidRDefault="00691F6C" w:rsidP="00691F6C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/>
              </w:rPr>
            </w:pPr>
            <w:r w:rsidRPr="00691F6C">
              <w:rPr>
                <w:rFonts w:hint="eastAsia"/>
                <w:b/>
              </w:rPr>
              <w:t>变更单位邮箱（重置邮箱）</w:t>
            </w:r>
          </w:p>
        </w:tc>
      </w:tr>
      <w:tr w:rsidR="0074284C" w:rsidTr="00691F6C">
        <w:trPr>
          <w:trHeight w:val="777"/>
        </w:trPr>
        <w:tc>
          <w:tcPr>
            <w:tcW w:w="1650" w:type="dxa"/>
            <w:vMerge w:val="restart"/>
            <w:vAlign w:val="center"/>
          </w:tcPr>
          <w:p w:rsidR="0074284C" w:rsidRDefault="0074284C" w:rsidP="008C398A">
            <w:pPr>
              <w:ind w:left="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申请变更内容</w:t>
            </w:r>
          </w:p>
        </w:tc>
        <w:tc>
          <w:tcPr>
            <w:tcW w:w="1293" w:type="dxa"/>
            <w:gridSpan w:val="2"/>
            <w:vAlign w:val="center"/>
          </w:tcPr>
          <w:p w:rsidR="0074284C" w:rsidRDefault="0074284C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原信息</w:t>
            </w:r>
          </w:p>
        </w:tc>
        <w:tc>
          <w:tcPr>
            <w:tcW w:w="5472" w:type="dxa"/>
            <w:gridSpan w:val="3"/>
            <w:vAlign w:val="center"/>
          </w:tcPr>
          <w:p w:rsidR="0074284C" w:rsidRDefault="0074284C" w:rsidP="008C398A">
            <w:pPr>
              <w:jc w:val="center"/>
              <w:rPr>
                <w:b/>
              </w:rPr>
            </w:pPr>
          </w:p>
        </w:tc>
      </w:tr>
      <w:tr w:rsidR="0074284C" w:rsidTr="00691F6C">
        <w:trPr>
          <w:trHeight w:val="846"/>
        </w:trPr>
        <w:tc>
          <w:tcPr>
            <w:tcW w:w="1650" w:type="dxa"/>
            <w:vMerge/>
            <w:vAlign w:val="center"/>
          </w:tcPr>
          <w:p w:rsidR="0074284C" w:rsidRDefault="0074284C" w:rsidP="008C398A">
            <w:pPr>
              <w:ind w:left="90"/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74284C" w:rsidRDefault="0074284C" w:rsidP="008C3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新修改信息</w:t>
            </w:r>
          </w:p>
        </w:tc>
        <w:tc>
          <w:tcPr>
            <w:tcW w:w="5472" w:type="dxa"/>
            <w:gridSpan w:val="3"/>
            <w:vAlign w:val="center"/>
          </w:tcPr>
          <w:p w:rsidR="0074284C" w:rsidRDefault="0074284C" w:rsidP="008C398A">
            <w:pPr>
              <w:jc w:val="center"/>
              <w:rPr>
                <w:b/>
              </w:rPr>
            </w:pPr>
          </w:p>
        </w:tc>
      </w:tr>
      <w:tr w:rsidR="000C0257" w:rsidTr="008C398A">
        <w:trPr>
          <w:trHeight w:val="1620"/>
        </w:trPr>
        <w:tc>
          <w:tcPr>
            <w:tcW w:w="8415" w:type="dxa"/>
            <w:gridSpan w:val="6"/>
          </w:tcPr>
          <w:p w:rsidR="00334AF2" w:rsidRPr="00432984" w:rsidRDefault="00334AF2" w:rsidP="008C398A">
            <w:pPr>
              <w:rPr>
                <w:b/>
              </w:rPr>
            </w:pPr>
          </w:p>
          <w:p w:rsidR="00432984" w:rsidRDefault="000C0257" w:rsidP="008C398A">
            <w:pPr>
              <w:rPr>
                <w:b/>
              </w:rPr>
            </w:pPr>
            <w:r>
              <w:rPr>
                <w:rFonts w:hint="eastAsia"/>
                <w:b/>
              </w:rPr>
              <w:t>经办人签字：</w:t>
            </w:r>
            <w:r w:rsidR="0074284C">
              <w:rPr>
                <w:rFonts w:hint="eastAsia"/>
                <w:b/>
              </w:rPr>
              <w:t xml:space="preserve">                         </w:t>
            </w:r>
          </w:p>
          <w:p w:rsidR="00432984" w:rsidRDefault="00432984" w:rsidP="008C398A">
            <w:pPr>
              <w:rPr>
                <w:b/>
              </w:rPr>
            </w:pPr>
          </w:p>
          <w:p w:rsidR="00E5549A" w:rsidRDefault="0074284C" w:rsidP="008C398A">
            <w:pPr>
              <w:rPr>
                <w:b/>
              </w:rPr>
            </w:pPr>
            <w:r>
              <w:rPr>
                <w:rFonts w:hint="eastAsia"/>
                <w:b/>
              </w:rPr>
              <w:t>经办人手机</w:t>
            </w:r>
            <w:r w:rsidR="000C0257">
              <w:rPr>
                <w:rFonts w:hint="eastAsia"/>
                <w:b/>
              </w:rPr>
              <w:t>：</w:t>
            </w:r>
            <w:r w:rsidR="000C0257">
              <w:rPr>
                <w:rFonts w:hint="eastAsia"/>
                <w:b/>
              </w:rPr>
              <w:t xml:space="preserve">     </w:t>
            </w:r>
          </w:p>
          <w:p w:rsidR="00E5549A" w:rsidRDefault="00E5549A" w:rsidP="008C398A">
            <w:pPr>
              <w:rPr>
                <w:b/>
              </w:rPr>
            </w:pPr>
          </w:p>
          <w:p w:rsidR="000C0257" w:rsidRDefault="000C0257" w:rsidP="0074284C">
            <w:pPr>
              <w:ind w:firstLineChars="2400" w:firstLine="5060"/>
              <w:rPr>
                <w:b/>
              </w:rPr>
            </w:pPr>
            <w:r>
              <w:rPr>
                <w:rFonts w:hint="eastAsia"/>
                <w:b/>
              </w:rPr>
              <w:t>单位盖章：</w:t>
            </w:r>
          </w:p>
          <w:p w:rsidR="00E5549A" w:rsidRDefault="00E5549A" w:rsidP="0074284C">
            <w:pPr>
              <w:ind w:firstLineChars="2400" w:firstLine="5060"/>
              <w:rPr>
                <w:b/>
              </w:rPr>
            </w:pPr>
          </w:p>
          <w:p w:rsidR="00432984" w:rsidRDefault="00432984" w:rsidP="0074284C">
            <w:pPr>
              <w:ind w:firstLineChars="2400" w:firstLine="5060"/>
              <w:rPr>
                <w:b/>
              </w:rPr>
            </w:pPr>
          </w:p>
          <w:p w:rsidR="00E5549A" w:rsidRDefault="00E5549A" w:rsidP="0074284C">
            <w:pPr>
              <w:ind w:firstLineChars="2400" w:firstLine="5060"/>
              <w:rPr>
                <w:b/>
              </w:rPr>
            </w:pPr>
            <w:r>
              <w:rPr>
                <w:rFonts w:hint="eastAsia"/>
                <w:b/>
              </w:rPr>
              <w:t>申请日期：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:rsidR="000C0257" w:rsidRDefault="000C0257" w:rsidP="0074284C">
            <w:pPr>
              <w:rPr>
                <w:b/>
              </w:rPr>
            </w:pPr>
          </w:p>
        </w:tc>
      </w:tr>
      <w:tr w:rsidR="000C0257" w:rsidTr="008C398A">
        <w:trPr>
          <w:trHeight w:val="1176"/>
        </w:trPr>
        <w:tc>
          <w:tcPr>
            <w:tcW w:w="8415" w:type="dxa"/>
            <w:gridSpan w:val="6"/>
          </w:tcPr>
          <w:p w:rsidR="000C0257" w:rsidRDefault="000C0257" w:rsidP="008C398A">
            <w:pPr>
              <w:rPr>
                <w:b/>
              </w:rPr>
            </w:pPr>
            <w:r>
              <w:rPr>
                <w:rFonts w:hint="eastAsia"/>
                <w:b/>
              </w:rPr>
              <w:t>上海市职工保障互助会审核：</w:t>
            </w:r>
          </w:p>
          <w:p w:rsidR="000C0257" w:rsidRDefault="000C0257" w:rsidP="008C398A"/>
          <w:p w:rsidR="00E5549A" w:rsidRDefault="00E5549A" w:rsidP="008C398A"/>
          <w:p w:rsidR="00E5549A" w:rsidRDefault="00E5549A" w:rsidP="008C398A"/>
          <w:p w:rsidR="000C0257" w:rsidRDefault="000C0257" w:rsidP="008C398A"/>
        </w:tc>
      </w:tr>
    </w:tbl>
    <w:p w:rsidR="00466878" w:rsidRPr="00691F6C" w:rsidRDefault="00691F6C" w:rsidP="00691F6C">
      <w:pPr>
        <w:pStyle w:val="a5"/>
        <w:numPr>
          <w:ilvl w:val="0"/>
          <w:numId w:val="4"/>
        </w:numPr>
        <w:ind w:firstLineChars="0"/>
        <w:rPr>
          <w:rFonts w:ascii="楷体_GB2312" w:eastAsia="楷体_GB2312"/>
          <w:sz w:val="28"/>
        </w:rPr>
      </w:pPr>
      <w:r w:rsidRPr="00691F6C">
        <w:rPr>
          <w:rFonts w:ascii="楷体_GB2312" w:eastAsia="楷体_GB2312" w:hint="eastAsia"/>
          <w:sz w:val="28"/>
        </w:rPr>
        <w:t>请在需变更的事项</w:t>
      </w:r>
      <w:r>
        <w:rPr>
          <w:rFonts w:ascii="楷体_GB2312" w:eastAsia="楷体_GB2312" w:hint="eastAsia"/>
          <w:sz w:val="28"/>
        </w:rPr>
        <w:t>栏</w:t>
      </w:r>
      <w:r w:rsidRPr="00691F6C">
        <w:rPr>
          <w:rFonts w:ascii="楷体_GB2312" w:eastAsia="楷体_GB2312" w:hint="eastAsia"/>
          <w:sz w:val="28"/>
        </w:rPr>
        <w:t>打钩</w:t>
      </w:r>
      <w:bookmarkStart w:id="0" w:name="_GoBack"/>
      <w:bookmarkEnd w:id="0"/>
    </w:p>
    <w:sectPr w:rsidR="00466878" w:rsidRPr="00691F6C" w:rsidSect="00E5549A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364"/>
    <w:multiLevelType w:val="hybridMultilevel"/>
    <w:tmpl w:val="54F6CF32"/>
    <w:lvl w:ilvl="0" w:tplc="533CBEF6">
      <w:start w:val="8"/>
      <w:numFmt w:val="bullet"/>
      <w:lvlText w:val="※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A56C0"/>
    <w:multiLevelType w:val="hybridMultilevel"/>
    <w:tmpl w:val="79C2AB2E"/>
    <w:lvl w:ilvl="0" w:tplc="533CBEF6">
      <w:start w:val="8"/>
      <w:numFmt w:val="bullet"/>
      <w:lvlText w:val="※"/>
      <w:lvlJc w:val="left"/>
      <w:pPr>
        <w:ind w:left="420" w:hanging="42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7620AD"/>
    <w:multiLevelType w:val="hybridMultilevel"/>
    <w:tmpl w:val="6CCAE990"/>
    <w:lvl w:ilvl="0" w:tplc="A5183DFC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5A4A4A"/>
    <w:multiLevelType w:val="hybridMultilevel"/>
    <w:tmpl w:val="9A0A0086"/>
    <w:lvl w:ilvl="0" w:tplc="6658CC40">
      <w:start w:val="1"/>
      <w:numFmt w:val="decimal"/>
      <w:lvlText w:val="%1）"/>
      <w:lvlJc w:val="left"/>
      <w:pPr>
        <w:ind w:left="1001" w:hanging="720"/>
      </w:pPr>
      <w:rPr>
        <w:rFonts w:hint="eastAsia"/>
      </w:rPr>
    </w:lvl>
    <w:lvl w:ilvl="1" w:tplc="8FD8DDAC">
      <w:start w:val="1"/>
      <w:numFmt w:val="decimalEnclosedCircle"/>
      <w:lvlText w:val="%2"/>
      <w:lvlJc w:val="left"/>
      <w:pPr>
        <w:ind w:left="106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E8"/>
    <w:rsid w:val="000C0257"/>
    <w:rsid w:val="00240AFD"/>
    <w:rsid w:val="00316439"/>
    <w:rsid w:val="00334AF2"/>
    <w:rsid w:val="0036560B"/>
    <w:rsid w:val="003D5922"/>
    <w:rsid w:val="00423F7D"/>
    <w:rsid w:val="0043027E"/>
    <w:rsid w:val="00432984"/>
    <w:rsid w:val="00466878"/>
    <w:rsid w:val="005C37A3"/>
    <w:rsid w:val="00691F6C"/>
    <w:rsid w:val="0074284C"/>
    <w:rsid w:val="00866D06"/>
    <w:rsid w:val="0088489F"/>
    <w:rsid w:val="00985C1D"/>
    <w:rsid w:val="009A22E8"/>
    <w:rsid w:val="00A7249D"/>
    <w:rsid w:val="00AF4982"/>
    <w:rsid w:val="00BB0DF8"/>
    <w:rsid w:val="00BE2FA9"/>
    <w:rsid w:val="00D15DB1"/>
    <w:rsid w:val="00E5549A"/>
    <w:rsid w:val="00EA1A5D"/>
    <w:rsid w:val="00EF45B2"/>
    <w:rsid w:val="00F05B64"/>
    <w:rsid w:val="00F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2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02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2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0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2022-08-09T04:49:00Z</dcterms:created>
  <dcterms:modified xsi:type="dcterms:W3CDTF">2022-08-12T04:54:00Z</dcterms:modified>
</cp:coreProperties>
</file>