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2602"/>
        <w:gridCol w:w="1633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8480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</w:rPr>
              <w:t>申工通账号找回或密码重置申请表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单位名称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  <w:lang w:val="en-US" w:eastAsia="zh-CN"/>
              </w:rPr>
              <w:t>统一信用代码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单位地址</w:t>
            </w:r>
          </w:p>
        </w:tc>
        <w:tc>
          <w:tcPr>
            <w:tcW w:w="7069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联系人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联系人手机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登陆邮箱</w:t>
            </w:r>
          </w:p>
        </w:tc>
        <w:tc>
          <w:tcPr>
            <w:tcW w:w="7069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参保编码</w:t>
            </w:r>
          </w:p>
        </w:tc>
        <w:tc>
          <w:tcPr>
            <w:tcW w:w="7069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3" w:hRule="atLeast"/>
        </w:trPr>
        <w:tc>
          <w:tcPr>
            <w:tcW w:w="8480" w:type="dxa"/>
            <w:gridSpan w:val="4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rPr>
                <w:rFonts w:hint="eastAsia" w:ascii="STFangsong Regular" w:hAnsi="STFangsong Regular" w:eastAsia="STFangsong Regular" w:cs="STFangsong Regular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00" w:firstLineChars="200"/>
              <w:jc w:val="left"/>
              <w:rPr>
                <w:rFonts w:hint="eastAsia" w:ascii="STFangsong Regular" w:hAnsi="STFangsong Regular" w:eastAsia="STFangsong Regular" w:cs="STFangsong Regular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shd w:val="clear" w:fill="FFFFFF"/>
                <w:lang w:val="en-US" w:eastAsia="zh-CN" w:bidi="ar"/>
              </w:rPr>
              <w:t>本单位因不慎将</w:t>
            </w:r>
            <w:r>
              <w:rPr>
                <w:rFonts w:hint="default" w:ascii="STFangsong Regular" w:hAnsi="STFangsong Regular" w:eastAsia="STFangsong Regular" w:cs="STFangsong Regular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shd w:val="clear" w:fill="FFFFFF"/>
                <w:lang w:eastAsia="zh-CN" w:bidi="ar"/>
              </w:rPr>
              <w:t>申工通</w:t>
            </w: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shd w:val="clear" w:fill="FFFFFF"/>
                <w:lang w:val="en-US" w:eastAsia="zh-CN" w:bidi="ar"/>
              </w:rPr>
              <w:t>企业</w:t>
            </w:r>
            <w:r>
              <w:rPr>
                <w:rFonts w:hint="default" w:ascii="STFangsong Regular" w:hAnsi="STFangsong Regular" w:eastAsia="STFangsong Regular" w:cs="STFangsong Regular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shd w:val="clear" w:fill="FFFFFF"/>
                <w:lang w:eastAsia="zh-CN" w:bidi="ar"/>
              </w:rPr>
              <w:t>端</w:t>
            </w: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shd w:val="clear" w:fill="FFFFFF"/>
                <w:lang w:val="en-US" w:eastAsia="zh-CN" w:bidi="ar"/>
              </w:rPr>
              <w:t>登录帐号忘记或密码忘记，给工作带来不便，故需要重新找回登录帐号或</w:t>
            </w:r>
            <w:bookmarkStart w:id="0" w:name="_GoBack"/>
            <w:bookmarkEnd w:id="0"/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shd w:val="clear" w:fill="FFFFFF"/>
                <w:lang w:val="en-US" w:eastAsia="zh-CN" w:bidi="ar"/>
              </w:rPr>
              <w:t>重新设置密码，以便尽早进入正常工作状况。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STFangsong Regular" w:hAnsi="STFangsong Regular" w:eastAsia="STFangsong Regular" w:cs="STFangsong Regular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shd w:val="clear" w:fill="FFFFFF"/>
                <w:lang w:eastAsia="zh-CN" w:bidi="ar"/>
              </w:rPr>
            </w:pPr>
            <w:r>
              <w:rPr>
                <w:rFonts w:hint="default" w:ascii="STFangsong Regular" w:hAnsi="STFangsong Regular" w:eastAsia="STFangsong Regular" w:cs="STFangsong Regular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shd w:val="clear" w:fill="FFFFFF"/>
                <w:lang w:eastAsia="zh-CN" w:bidi="ar"/>
              </w:rPr>
              <w:t xml:space="preserve">    本人已知晓，单位未建工会，帐号无法通过上级工会找回。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00" w:firstLineChars="200"/>
              <w:jc w:val="left"/>
              <w:rPr>
                <w:vertAlign w:val="baseline"/>
              </w:rPr>
            </w:pPr>
            <w:r>
              <w:rPr>
                <w:rFonts w:hint="default" w:ascii="STFangsong Regular" w:hAnsi="STFangsong Regular" w:eastAsia="STFangsong Regular" w:cs="STFangsong Regular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shd w:val="clear" w:fill="FFFFFF"/>
                <w:lang w:eastAsia="zh-CN" w:bidi="ar"/>
              </w:rPr>
              <w:t>以上信息皆真实有效，</w:t>
            </w: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shd w:val="clear" w:fill="FFFFFF"/>
                <w:lang w:val="en-US" w:eastAsia="zh-CN" w:bidi="ar"/>
              </w:rPr>
              <w:t>特此说明，望予以批准。谢谢为盼。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申请人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日期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ind w:firstLine="420" w:firstLineChars="0"/>
        <w:rPr>
          <w:sz w:val="20"/>
          <w:szCs w:val="22"/>
        </w:rPr>
      </w:pPr>
    </w:p>
    <w:p>
      <w:pPr>
        <w:rPr>
          <w:sz w:val="18"/>
          <w:szCs w:val="21"/>
        </w:rPr>
      </w:pPr>
      <w:r>
        <w:rPr>
          <w:sz w:val="18"/>
          <w:szCs w:val="21"/>
        </w:rPr>
        <w:t>* 填写完成以上表格并签字，扫描或拍照 发送至电子邮箱：</w:t>
      </w:r>
      <w:r>
        <w:rPr>
          <w:sz w:val="18"/>
          <w:szCs w:val="21"/>
        </w:rPr>
        <w:fldChar w:fldCharType="begin"/>
      </w:r>
      <w:r>
        <w:rPr>
          <w:sz w:val="18"/>
          <w:szCs w:val="21"/>
        </w:rPr>
        <w:instrText xml:space="preserve"> HYPERLINK "mailto:XXXX@gobestsoft.com" </w:instrText>
      </w:r>
      <w:r>
        <w:rPr>
          <w:sz w:val="18"/>
          <w:szCs w:val="21"/>
        </w:rPr>
        <w:fldChar w:fldCharType="separate"/>
      </w:r>
      <w:r>
        <w:rPr>
          <w:rStyle w:val="9"/>
          <w:sz w:val="18"/>
          <w:szCs w:val="21"/>
        </w:rPr>
        <w:t>shzgh@gobestsoft.com</w:t>
      </w:r>
      <w:r>
        <w:rPr>
          <w:sz w:val="18"/>
          <w:szCs w:val="21"/>
        </w:rPr>
        <w:fldChar w:fldCharType="end"/>
      </w:r>
    </w:p>
    <w:p>
      <w:pPr>
        <w:rPr>
          <w:sz w:val="18"/>
          <w:szCs w:val="21"/>
        </w:rPr>
      </w:pPr>
      <w:r>
        <w:rPr>
          <w:sz w:val="18"/>
          <w:szCs w:val="21"/>
        </w:rPr>
        <w:t>* 将在收到邮件后1-3个工作日内处理。重置后密码为</w:t>
      </w:r>
      <w:r>
        <w:rPr>
          <w:rFonts w:hint="eastAsia"/>
          <w:sz w:val="18"/>
          <w:szCs w:val="21"/>
        </w:rPr>
        <w:t>abc123456</w:t>
      </w:r>
      <w:r>
        <w:rPr>
          <w:rFonts w:hint="default"/>
          <w:sz w:val="18"/>
          <w:szCs w:val="21"/>
        </w:rPr>
        <w:t>，请立即修改并妥善保存新密码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DejaVu Sans Mono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  <w:font w:name="方正黑体_GBK">
    <w:altName w:val="Arial Unicode MS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TFangsong Regular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A91B2E"/>
    <w:multiLevelType w:val="multilevel"/>
    <w:tmpl w:val="5FA91B2E"/>
    <w:lvl w:ilvl="0" w:tentative="0">
      <w:start w:val="1"/>
      <w:numFmt w:val="decimal"/>
      <w:pStyle w:val="2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83" w:leftChars="0" w:hanging="283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1">
    <w:nsid w:val="5FA91B4D"/>
    <w:multiLevelType w:val="multilevel"/>
    <w:tmpl w:val="5FA91B4D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67" w:leftChars="0" w:hanging="567" w:firstLineChars="0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283" w:leftChars="0" w:hanging="283" w:firstLineChars="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50" w:leftChars="0" w:hanging="85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ZDUzYzA4NzY0MDJiOTVkMTZhNTVlYzUxNjcyMmUifQ=="/>
  </w:docVars>
  <w:rsids>
    <w:rsidRoot w:val="0FDC4DA7"/>
    <w:rsid w:val="0C2935D2"/>
    <w:rsid w:val="0FDC4DA7"/>
    <w:rsid w:val="432D3CE7"/>
    <w:rsid w:val="4FE5B5A7"/>
    <w:rsid w:val="74E37A33"/>
    <w:rsid w:val="77FA5995"/>
    <w:rsid w:val="937B1BBB"/>
    <w:rsid w:val="BFBE3A68"/>
    <w:rsid w:val="C0FE2E5F"/>
    <w:rsid w:val="E7F1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25" w:hanging="425"/>
      <w:outlineLvl w:val="0"/>
    </w:pPr>
    <w:rPr>
      <w:rFonts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2"/>
      </w:numPr>
      <w:spacing w:before="260" w:beforeLines="0" w:beforeAutospacing="0" w:after="260" w:afterLines="0" w:afterAutospacing="0" w:line="413" w:lineRule="auto"/>
      <w:ind w:left="567" w:hanging="567"/>
      <w:outlineLvl w:val="1"/>
    </w:pPr>
    <w:rPr>
      <w:rFonts w:ascii="Arial" w:hAnsi="Arial" w:eastAsiaTheme="minorEastAsia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283" w:hanging="283"/>
      <w:outlineLvl w:val="2"/>
    </w:pPr>
    <w:rPr>
      <w:rFonts w:asciiTheme="minorAscii" w:hAnsiTheme="minorAscii"/>
      <w:sz w:val="30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850" w:hanging="850"/>
      <w:outlineLvl w:val="3"/>
    </w:pPr>
    <w:rPr>
      <w:rFonts w:ascii="DejaVu Sans" w:hAnsi="DejaVu Sans" w:eastAsia="方正黑体_GBK"/>
      <w:b/>
      <w:sz w:val="28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2021-03-09T15:38:00Z</dcterms:created>
  <dc:creator>caoy</dc:creator>
  <cp:lastModifiedBy>雪</cp:lastModifiedBy>
  <dcterms:modified xsi:type="dcterms:W3CDTF">2022-06-15T14:49:39Z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485DBE9F1688418383244C6B6288E71B</vt:lpwstr>
  </property>
</Properties>
</file>